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2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8886"/>
        <w:gridCol w:w="1369"/>
        <w:gridCol w:w="3120"/>
      </w:tblGrid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basic methods for processes study.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Analitical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experimental and numerical studies.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List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advanteages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disadvantages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software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using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28.04.2017 12:12:06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List and describe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phosocal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meaning and types of boundary condition. Boundary condition in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Multiphysics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Give examples of Flux conditions and Constraints using.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28.04.2017 12:17:41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Explain physical meaning of boundary conditions in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and give an example of using. Explain how to choose type of boundary condition for the problem.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28.04.2017 12:18:17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Explain physical meaning of boundary conditions in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and give an example of  Periodic Boundary Conditions using.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28.04.2017 12:18:26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Explain physical meaning of boundary conditions in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and give an example of  Continuity on Interior Boundaries using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28.04.2017 13:16:37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Explain physical meaning of boundary conditions in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and give an example of Axial Symmetry Node boundary condition using.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28.04.2017 13:18:02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Parameters in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Dimensional and dimensionless parameters.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28.04.2017 13:23:01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Downloading geometry objects in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Multiphysics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Explain on examples. Explain mesh constructing for ready objects. 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28.04.2017 13:31:44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List basic stages of new Model Wizard in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Multiphysics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 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Explain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using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example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29.04.2017 11:08:10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Materials. Material Browser. Adding predefined materials. User-defined Materials and Libraries.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Changing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material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properties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Multiphysics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29.04.2017 11:22:19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Multiphysics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Geometry Modeling and CAD Environment. General Geometry Features and Objects transformations.</w:t>
            </w:r>
          </w:p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29.04.2017 11:31:57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List basic stages of geometry construction in COMSOL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Multiphysics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Periodic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boundary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condition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29.04.2017 11:35:09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Mesh generation in COMSOL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Multiphysics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Describe structured and unstructured mesh using.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29.04.2017 11:37:31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14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Model Wizard, Model Builder windows.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MOdel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Administration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29.04.2017 11:53:17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Governing equation in Comsol. How to change governing equations in Comsol.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12:38:19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Numerical methods in COMSOL Multiphysics. Numerical methods stability. </w:t>
            </w:r>
            <w:r w:rsidRPr="000B06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Crosswind Diffusion and Tuning Parameter.  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Give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examples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29.04.2017 11:56:53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Describe difining, saving and importing </w:t>
            </w:r>
            <w:proofErr w:type="gramStart"/>
            <w:r w:rsidRPr="000B0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PARAMETERS ,</w:t>
            </w:r>
            <w:proofErr w:type="gramEnd"/>
            <w:r w:rsidRPr="000B0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VARIABLES , AND FUNCTIONS. 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Explain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using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examples</w:t>
            </w:r>
            <w:proofErr w:type="spellEnd"/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29.04.2017 12:27:25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Difining saling system in COMSOL Multiphysics. Describe importance of scaling system selection.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29.04.2017 12:43:36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Describe stage of changing scale system in COMSOL Multiphysics. Give an explanation on lengh scaling changing.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29.04.2017 12:47:23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Description of Process Parameters in Comsol Multiphysics. Dimensional and dimentionless variables. Metric scale system.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29.04.2017 12:51:54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kind of numerical methods Comsol use? What os the diffrence of that methods with finite difference methods?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29.04.2017 13:03:13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 ot posssible to link Comsol with Matlab? Describe using Live Link in Comsol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29.04.2017 13:05:32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Modeling of turbulence flow in Comsol. RANS hypothesis. Advantages and disadvantages.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29.04.2017 13:06:58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Modeling of turbulence flow in Comsol. LES hypothesis. Advantages and disadvantages.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29.04.2017 13:07:23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Visualisation in COMSOL Multiphysics. Graphics Toolbar. Selecting and Deselecting Geometric Entities.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29.04.2017 13:11:27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Using examples describe Solver and Study types.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Generation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Solver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configurations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29.04.2017 13:19:48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0"/>
            </w:tblGrid>
            <w:tr w:rsidR="000B063B" w:rsidRPr="000B063B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63B" w:rsidRPr="000B063B" w:rsidRDefault="000B063B" w:rsidP="000B06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B0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Describe the difference between </w:t>
                  </w:r>
                  <w:r w:rsidRPr="000B0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lastRenderedPageBreak/>
                    <w:t xml:space="preserve">Physics controlled mesh and User defined mesh. </w:t>
                  </w:r>
                  <w:proofErr w:type="spellStart"/>
                  <w:r w:rsidRPr="000B0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Explain</w:t>
                  </w:r>
                  <w:proofErr w:type="spellEnd"/>
                  <w:r w:rsidRPr="000B0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B0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using</w:t>
                  </w:r>
                  <w:proofErr w:type="spellEnd"/>
                  <w:r w:rsidRPr="000B0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B0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examples</w:t>
                  </w:r>
                  <w:proofErr w:type="spellEnd"/>
                  <w:r w:rsidRPr="000B0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№2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12:14:37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28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4"/>
            </w:tblGrid>
            <w:tr w:rsidR="000B063B" w:rsidRPr="000B063B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63B" w:rsidRPr="000B063B" w:rsidRDefault="000B063B" w:rsidP="000B06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0B0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Describe stage of changing scale system in COMSOL Multiphysics. Give an explanation on lengh scaling changing.</w:t>
                  </w:r>
                </w:p>
              </w:tc>
            </w:tr>
          </w:tbl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12:15:11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Numerical methods in COMSOL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Multiphysics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Stability. </w:t>
            </w:r>
            <w:r w:rsidRPr="000B06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Crosswind Diffusion and Lower Gradient Limit. 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Explain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using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examples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12:16:44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Explain physical meaning of boundary conditions in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and give an example of using. Explain how to choose type of boundary condition for the problem.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12:39:48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Using example describe function of Parametric sweep at  Study section of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Multiphysic</w:t>
            </w:r>
            <w:proofErr w:type="spellEnd"/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10:56:27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Write dimensionless form of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Navier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-Stocks equations. Give of example of using dimensionless form of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Navier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-Stocks equation at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Multiphysics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11:08:55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Write dimensionless form of energy equations. Give of example of using dimensionless form of energy equation at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Multiphysics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11:09:48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34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Give an example of modeling more than one physical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phenomens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11:14:03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Using example explain the difference between Stationary Study and Time-Dependent Study.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11:15:06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How to add new material properties from Excel file at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? Explain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necessarity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of using Interpolation, Analytic or Piecewise functions.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11:25:53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Is it possible to add new material properties to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library?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Explain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using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example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11:27:51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Write dimensionless form of energy equations. Give of example of using dimensionless form of energy equation at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Multiphysics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11:28:37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Is it possible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ot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modeling more than one physical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phenomens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?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Explain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using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example</w:t>
            </w:r>
            <w:proofErr w:type="spellEnd"/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11:29:23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What type of physical problem should be used to modeling of cooling system of computer processor?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Describe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governing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equations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11:54:49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Using example explain the difference between Stationary Study and Time-Dependent Study.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11:55:18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Describe physical meaning of boundary condition for heat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trasnfer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processes.Give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examples.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12:08:43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Using example describe function of Parametric sweep at  Study section of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Multiphysic</w:t>
            </w:r>
            <w:proofErr w:type="spellEnd"/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12:09:14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0"/>
            </w:tblGrid>
            <w:tr w:rsidR="000B063B" w:rsidRPr="000B063B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63B" w:rsidRPr="000B063B" w:rsidRDefault="000B063B" w:rsidP="000B06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0B0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Write dimensionless form of energy equations. Give of example of using </w:t>
                  </w:r>
                  <w:r w:rsidRPr="000B0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lastRenderedPageBreak/>
                    <w:t>dimensionless form of energy equation at Comsol Multiphysics.</w:t>
                  </w:r>
                </w:p>
              </w:tc>
            </w:tr>
          </w:tbl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12:09:35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45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7"/>
            </w:tblGrid>
            <w:tr w:rsidR="000B063B" w:rsidRPr="000B063B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B063B" w:rsidRPr="000B063B" w:rsidRDefault="000B063B" w:rsidP="000B06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0B0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Explain Global Definitions section in Comsol. Explain cases of using Variables and Parameters.</w:t>
                  </w:r>
                </w:p>
              </w:tc>
            </w:tr>
          </w:tbl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12:12:51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Describe basic stages of adding new model to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Use example.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13:21:23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Using example describe modeling of flow in porous media in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What governing equation have been used for porous media.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13:26:12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type of physical problem should be used to modeling of heating/cooling of room? Describe the governing equations and boundary conditions.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13:27:27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type of physical problem should be used to modeling of heat transfer problem? Describe the governing equations and boundary conditions on example heating/cooling of room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13:29:40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Describe the function of Add component button in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Use example.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13:43:55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51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Describe basic stages of modeling complex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physuca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processes with more than one physical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phenomens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Explain using examples. 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14:43:00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Using example explain cases of using Variables and Parameters. Dimension and dimensionless Variables and Parameters.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14:46:56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What type of physical problem and boundary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codition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should be used to modeling of cooling system of computer processor? Describe the governing equations.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15:39:08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Using example explain using dimensionless form of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Navier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-Stocks equation at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Multiphysics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15:39:48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Using example describe function of Parametric sweep at  Study section of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Multiphysic</w:t>
            </w:r>
            <w:proofErr w:type="spellEnd"/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15:40:04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Using example describe basic stages of adding new model and new material to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 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15:41:13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Give of example of using dimensionless form of energy equation at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Multiphysics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15:42:20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Using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exampple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describe basic stages of adding new model to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 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15:42:48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Describe physical meaning and explain difference between Stationary Study and Time-Dependent Study.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15:43:28</w:t>
            </w:r>
          </w:p>
        </w:tc>
      </w:tr>
      <w:tr w:rsidR="000B063B" w:rsidRPr="000B063B" w:rsidTr="000B063B">
        <w:trPr>
          <w:tblCellSpacing w:w="0" w:type="dxa"/>
        </w:trPr>
        <w:tc>
          <w:tcPr>
            <w:tcW w:w="105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888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Explain </w:t>
            </w:r>
            <w:proofErr w:type="spellStart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necessarity</w:t>
            </w:r>
            <w:proofErr w:type="spellEnd"/>
            <w:r w:rsidRPr="000B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of using Interpolation, Analytic or Piecewise functions for describing Material properties.</w:t>
            </w:r>
          </w:p>
        </w:tc>
        <w:tc>
          <w:tcPr>
            <w:tcW w:w="136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12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063B" w:rsidRPr="000B063B" w:rsidRDefault="000B063B" w:rsidP="000B06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0B06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02.05.2017 15:46:02</w:t>
            </w:r>
          </w:p>
        </w:tc>
      </w:tr>
    </w:tbl>
    <w:p w:rsidR="0060009E" w:rsidRDefault="000B063B" w:rsidP="000B063B">
      <w:pPr>
        <w:tabs>
          <w:tab w:val="left" w:pos="851"/>
        </w:tabs>
      </w:pPr>
      <w:bookmarkStart w:id="0" w:name="_GoBack"/>
      <w:bookmarkEnd w:id="0"/>
    </w:p>
    <w:sectPr w:rsidR="0060009E" w:rsidSect="000B063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3B"/>
    <w:rsid w:val="000B063B"/>
    <w:rsid w:val="0042245A"/>
    <w:rsid w:val="00E1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2210-1E6C-4A70-BD93-6BE541D7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063B"/>
  </w:style>
  <w:style w:type="character" w:styleId="a4">
    <w:name w:val="Emphasis"/>
    <w:basedOn w:val="a0"/>
    <w:uiPriority w:val="20"/>
    <w:qFormat/>
    <w:rsid w:val="000B063B"/>
    <w:rPr>
      <w:i/>
      <w:iCs/>
    </w:rPr>
  </w:style>
  <w:style w:type="character" w:styleId="a5">
    <w:name w:val="Strong"/>
    <w:basedOn w:val="a0"/>
    <w:uiPriority w:val="22"/>
    <w:qFormat/>
    <w:rsid w:val="000B06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1215</Words>
  <Characters>6927</Characters>
  <Application>Microsoft Office Word</Application>
  <DocSecurity>0</DocSecurity>
  <Lines>57</Lines>
  <Paragraphs>16</Paragraphs>
  <ScaleCrop>false</ScaleCrop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2017-05-06T06:36:00Z</dcterms:created>
  <dcterms:modified xsi:type="dcterms:W3CDTF">2017-05-06T06:36:00Z</dcterms:modified>
</cp:coreProperties>
</file>